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A345A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0F4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5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E5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95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7C27B1" w:rsidTr="00C45D93">
        <w:trPr>
          <w:trHeight w:val="765"/>
        </w:trPr>
        <w:tc>
          <w:tcPr>
            <w:tcW w:w="709" w:type="dxa"/>
          </w:tcPr>
          <w:p w:rsidR="005D5B15" w:rsidRPr="007C27B1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C27B1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C27B1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C27B1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C27B1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4E57F7" w:rsidRPr="007C27B1" w:rsidTr="004738CC">
        <w:trPr>
          <w:trHeight w:val="530"/>
        </w:trPr>
        <w:tc>
          <w:tcPr>
            <w:tcW w:w="709" w:type="dxa"/>
          </w:tcPr>
          <w:p w:rsidR="004E57F7" w:rsidRPr="007C27B1" w:rsidRDefault="004E57F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E57F7" w:rsidRPr="004E57F7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819" w:type="dxa"/>
          </w:tcPr>
          <w:p w:rsidR="004E57F7" w:rsidRPr="007C27B1" w:rsidRDefault="004E57F7" w:rsidP="00A6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у квартирі багатоквартирного житлового будинку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4E57F7" w:rsidRPr="007C27B1" w:rsidRDefault="004E57F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E57F7" w:rsidRPr="007C27B1" w:rsidRDefault="004E57F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4E57F7" w:rsidRPr="007C27B1" w:rsidRDefault="004E57F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E57F7" w:rsidRPr="007C27B1" w:rsidRDefault="004E57F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 завідувач відділу</w:t>
            </w:r>
          </w:p>
        </w:tc>
      </w:tr>
      <w:tr w:rsidR="004E57F7" w:rsidRPr="007C27B1" w:rsidTr="004738CC">
        <w:trPr>
          <w:trHeight w:val="530"/>
        </w:trPr>
        <w:tc>
          <w:tcPr>
            <w:tcW w:w="709" w:type="dxa"/>
          </w:tcPr>
          <w:p w:rsidR="004E57F7" w:rsidRPr="007C27B1" w:rsidRDefault="004E57F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4E57F7" w:rsidRPr="004E57F7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819" w:type="dxa"/>
          </w:tcPr>
          <w:p w:rsidR="004E57F7" w:rsidRPr="007C27B1" w:rsidRDefault="004E57F7" w:rsidP="004E5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2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затвердження Порядку факту місця проживання /не проживання за місцем реєстрації на території Київського району м.Полтави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E57F7" w:rsidRPr="007C27B1" w:rsidRDefault="004E57F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E57F7" w:rsidRPr="007C27B1" w:rsidRDefault="004E57F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Pr="007C27B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819" w:type="dxa"/>
          </w:tcPr>
          <w:p w:rsidR="00FD59C1" w:rsidRPr="007C27B1" w:rsidRDefault="00FD59C1" w:rsidP="00954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закріплення права користування житловою площею за малолітньою </w:t>
            </w:r>
            <w:r w:rsidR="0095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Лучко І.С. – заступник </w:t>
            </w:r>
          </w:p>
          <w:p w:rsidR="00FD59C1" w:rsidRPr="007C27B1" w:rsidRDefault="00FD59C1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служби у справах дітей</w:t>
            </w:r>
          </w:p>
        </w:tc>
      </w:tr>
      <w:tr w:rsidR="00FD59C1" w:rsidRPr="007C27B1" w:rsidTr="00780399">
        <w:trPr>
          <w:trHeight w:val="772"/>
        </w:trPr>
        <w:tc>
          <w:tcPr>
            <w:tcW w:w="709" w:type="dxa"/>
          </w:tcPr>
          <w:p w:rsidR="00FD59C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FD59C1" w:rsidRPr="0033694B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307</w:t>
            </w:r>
          </w:p>
        </w:tc>
        <w:tc>
          <w:tcPr>
            <w:tcW w:w="4819" w:type="dxa"/>
          </w:tcPr>
          <w:p w:rsidR="00FD59C1" w:rsidRDefault="00FD59C1" w:rsidP="00954B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закріплення права користування житловою площ</w:t>
            </w:r>
            <w:r w:rsidR="00954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ею за малолітньою (Особа)</w:t>
            </w:r>
            <w:r w:rsidRPr="00D9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Pr="007C27B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FD59C1" w:rsidRPr="0033694B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308</w:t>
            </w:r>
          </w:p>
        </w:tc>
        <w:tc>
          <w:tcPr>
            <w:tcW w:w="4819" w:type="dxa"/>
          </w:tcPr>
          <w:p w:rsidR="00FD59C1" w:rsidRPr="007C27B1" w:rsidRDefault="00FD59C1" w:rsidP="0043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соціально-правовий захист малолітньої </w:t>
            </w:r>
            <w:r w:rsidR="00431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780399">
        <w:trPr>
          <w:trHeight w:val="600"/>
        </w:trPr>
        <w:tc>
          <w:tcPr>
            <w:tcW w:w="709" w:type="dxa"/>
          </w:tcPr>
          <w:p w:rsidR="00FD59C1" w:rsidRPr="007C27B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819" w:type="dxa"/>
          </w:tcPr>
          <w:p w:rsidR="00FD59C1" w:rsidRPr="007C27B1" w:rsidRDefault="00FD59C1" w:rsidP="000B1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тимчасове влаштування малолітньої дитини до сім’ї патронатного вихователя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Pr="007C27B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19" w:type="dxa"/>
          </w:tcPr>
          <w:p w:rsidR="00FD59C1" w:rsidRPr="007C27B1" w:rsidRDefault="00FD59C1" w:rsidP="00431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малолітнього </w:t>
            </w:r>
            <w:r w:rsidR="00431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31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Полтавському навчально-реабілітаційному центрі Полтавської обласної ради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Pr="007C27B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819" w:type="dxa"/>
          </w:tcPr>
          <w:p w:rsidR="00FD59C1" w:rsidRPr="007C27B1" w:rsidRDefault="00FD59C1" w:rsidP="00F0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продовження тимчасового влаштування малолітніх до сім’ї патронатного вихователя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Pr="007C27B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19" w:type="dxa"/>
          </w:tcPr>
          <w:p w:rsidR="00FD59C1" w:rsidRPr="007C27B1" w:rsidRDefault="00FD59C1" w:rsidP="00431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батька </w:t>
            </w:r>
            <w:r w:rsidR="00431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вихованні та спілкуванні з малолітнім </w:t>
            </w:r>
            <w:r w:rsidR="00431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19" w:type="dxa"/>
          </w:tcPr>
          <w:p w:rsidR="00FD59C1" w:rsidRDefault="00FD59C1" w:rsidP="003D3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до рішення виконавчого комітету від 28.10.2025 р.№273 «Про визначення участі батька </w:t>
            </w:r>
            <w:r w:rsidR="003D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вихованні та спілкуванні з малолітнім </w:t>
            </w:r>
            <w:r w:rsidR="003D3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FD59C1" w:rsidRPr="003D3DBC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819" w:type="dxa"/>
          </w:tcPr>
          <w:p w:rsidR="00FD59C1" w:rsidRDefault="00FD59C1" w:rsidP="003A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FD59C1" w:rsidRPr="0056055B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</w:t>
            </w:r>
          </w:p>
        </w:tc>
        <w:tc>
          <w:tcPr>
            <w:tcW w:w="4819" w:type="dxa"/>
          </w:tcPr>
          <w:p w:rsidR="00FD59C1" w:rsidRDefault="00FD59C1" w:rsidP="003A5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майна, право власності на яке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9C1" w:rsidRPr="007C27B1" w:rsidTr="004738CC">
        <w:trPr>
          <w:trHeight w:val="530"/>
        </w:trPr>
        <w:tc>
          <w:tcPr>
            <w:tcW w:w="709" w:type="dxa"/>
          </w:tcPr>
          <w:p w:rsidR="00FD59C1" w:rsidRDefault="00FD59C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FD59C1" w:rsidRPr="0056055B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316</w:t>
            </w:r>
          </w:p>
        </w:tc>
        <w:tc>
          <w:tcPr>
            <w:tcW w:w="4819" w:type="dxa"/>
          </w:tcPr>
          <w:p w:rsidR="00FD59C1" w:rsidRPr="00577308" w:rsidRDefault="00FD59C1" w:rsidP="00577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308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висновку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308">
              <w:rPr>
                <w:rFonts w:ascii="Times New Roman" w:hAnsi="Times New Roman" w:cs="Times New Roman"/>
                <w:sz w:val="24"/>
                <w:szCs w:val="24"/>
              </w:rPr>
              <w:t>щодо доцільності позбавлення батьківських прав</w:t>
            </w:r>
          </w:p>
          <w:p w:rsidR="00FD59C1" w:rsidRPr="003D3DBC" w:rsidRDefault="003D3DBC" w:rsidP="005773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3DBC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D59C1" w:rsidRPr="007C27B1" w:rsidRDefault="00FD59C1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9CF" w:rsidRPr="007C27B1" w:rsidTr="004738CC">
        <w:trPr>
          <w:trHeight w:val="530"/>
        </w:trPr>
        <w:tc>
          <w:tcPr>
            <w:tcW w:w="709" w:type="dxa"/>
          </w:tcPr>
          <w:p w:rsidR="003639CF" w:rsidRPr="007C27B1" w:rsidRDefault="00911D2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3639CF" w:rsidRPr="003639CF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819" w:type="dxa"/>
          </w:tcPr>
          <w:p w:rsidR="003639CF" w:rsidRPr="007C27B1" w:rsidRDefault="003639CF" w:rsidP="003639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Calibri" w:hAnsi="Times New Roman" w:cs="Times New Roman"/>
                <w:sz w:val="24"/>
                <w:szCs w:val="24"/>
              </w:rPr>
              <w:t>Про  переоформлення особов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 рахунку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639CF" w:rsidRPr="007C27B1" w:rsidRDefault="003639C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ОКЗД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639CF" w:rsidRPr="007C27B1" w:rsidRDefault="003639CF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Борисенко І.Г. –завідувач сектору відділу</w:t>
            </w:r>
          </w:p>
        </w:tc>
      </w:tr>
      <w:tr w:rsidR="003639CF" w:rsidRPr="007C27B1" w:rsidTr="004738CC">
        <w:trPr>
          <w:trHeight w:val="530"/>
        </w:trPr>
        <w:tc>
          <w:tcPr>
            <w:tcW w:w="709" w:type="dxa"/>
          </w:tcPr>
          <w:p w:rsidR="003639CF" w:rsidRPr="007C27B1" w:rsidRDefault="00911D2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3639CF" w:rsidRPr="003639CF" w:rsidRDefault="003D3DB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819" w:type="dxa"/>
          </w:tcPr>
          <w:p w:rsidR="003639CF" w:rsidRPr="007C27B1" w:rsidRDefault="003639CF" w:rsidP="00E723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 встановлення премії голові районної ради на грудень 2025 року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639CF" w:rsidRPr="007C27B1" w:rsidRDefault="003639CF" w:rsidP="003639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обліку, контролю та звітності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639CF" w:rsidRPr="007C27B1" w:rsidRDefault="003639CF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- з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авідувач відділу</w:t>
            </w:r>
          </w:p>
        </w:tc>
      </w:tr>
    </w:tbl>
    <w:p w:rsidR="00780399" w:rsidRDefault="00120AC0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D5B15" w:rsidRPr="000027D3" w:rsidRDefault="00780399" w:rsidP="005D5B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078C6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39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Заступник голови районної ради                                                                  Ірина ПОГОРІЛЕЦЬ</w:t>
      </w:r>
      <w:r w:rsidR="005D5B15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C67EC2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DA345A" w:rsidRPr="001D4F71" w:rsidRDefault="00DA345A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sectPr w:rsidR="00DA345A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27D3"/>
    <w:rsid w:val="0002792D"/>
    <w:rsid w:val="000628E1"/>
    <w:rsid w:val="000721AF"/>
    <w:rsid w:val="0008254D"/>
    <w:rsid w:val="00083B51"/>
    <w:rsid w:val="000A2CF8"/>
    <w:rsid w:val="000B1EB4"/>
    <w:rsid w:val="000F4C5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C0AD9"/>
    <w:rsid w:val="001D4F71"/>
    <w:rsid w:val="001E46CC"/>
    <w:rsid w:val="00227ED3"/>
    <w:rsid w:val="002E30C1"/>
    <w:rsid w:val="003310E6"/>
    <w:rsid w:val="0033694B"/>
    <w:rsid w:val="00361F99"/>
    <w:rsid w:val="003639CF"/>
    <w:rsid w:val="00386B47"/>
    <w:rsid w:val="0039386D"/>
    <w:rsid w:val="003A0DB9"/>
    <w:rsid w:val="003A5A24"/>
    <w:rsid w:val="003D2E2E"/>
    <w:rsid w:val="003D3DBC"/>
    <w:rsid w:val="003D6A9E"/>
    <w:rsid w:val="003E47EE"/>
    <w:rsid w:val="004102CD"/>
    <w:rsid w:val="004319C1"/>
    <w:rsid w:val="004738CC"/>
    <w:rsid w:val="004B30C4"/>
    <w:rsid w:val="004C2100"/>
    <w:rsid w:val="004C2F02"/>
    <w:rsid w:val="004E57F7"/>
    <w:rsid w:val="004F1FE0"/>
    <w:rsid w:val="00511CA9"/>
    <w:rsid w:val="00545656"/>
    <w:rsid w:val="005538CD"/>
    <w:rsid w:val="0056055B"/>
    <w:rsid w:val="00563757"/>
    <w:rsid w:val="00576DD3"/>
    <w:rsid w:val="00577308"/>
    <w:rsid w:val="005A39A5"/>
    <w:rsid w:val="005C00FA"/>
    <w:rsid w:val="005C2A0C"/>
    <w:rsid w:val="005D5B15"/>
    <w:rsid w:val="005F1CBE"/>
    <w:rsid w:val="00622817"/>
    <w:rsid w:val="00631A09"/>
    <w:rsid w:val="00634369"/>
    <w:rsid w:val="00637145"/>
    <w:rsid w:val="00643B44"/>
    <w:rsid w:val="006659C9"/>
    <w:rsid w:val="006951A4"/>
    <w:rsid w:val="006C0773"/>
    <w:rsid w:val="006D4892"/>
    <w:rsid w:val="006D546B"/>
    <w:rsid w:val="00746020"/>
    <w:rsid w:val="0076224C"/>
    <w:rsid w:val="00775248"/>
    <w:rsid w:val="00780399"/>
    <w:rsid w:val="007803C5"/>
    <w:rsid w:val="0078248C"/>
    <w:rsid w:val="007C27B1"/>
    <w:rsid w:val="008128E1"/>
    <w:rsid w:val="0083222E"/>
    <w:rsid w:val="008808F7"/>
    <w:rsid w:val="00897840"/>
    <w:rsid w:val="008B7BB2"/>
    <w:rsid w:val="008D03DE"/>
    <w:rsid w:val="008D2DBF"/>
    <w:rsid w:val="0090213B"/>
    <w:rsid w:val="009078C6"/>
    <w:rsid w:val="00911D24"/>
    <w:rsid w:val="009505CC"/>
    <w:rsid w:val="00954BAE"/>
    <w:rsid w:val="0095768D"/>
    <w:rsid w:val="009733A5"/>
    <w:rsid w:val="00973B8D"/>
    <w:rsid w:val="00992C87"/>
    <w:rsid w:val="00995EAE"/>
    <w:rsid w:val="009D036E"/>
    <w:rsid w:val="00A67ABF"/>
    <w:rsid w:val="00A86357"/>
    <w:rsid w:val="00AA2F24"/>
    <w:rsid w:val="00B2337B"/>
    <w:rsid w:val="00B6369A"/>
    <w:rsid w:val="00B8071F"/>
    <w:rsid w:val="00BA4155"/>
    <w:rsid w:val="00BB28F9"/>
    <w:rsid w:val="00BE244A"/>
    <w:rsid w:val="00BE774A"/>
    <w:rsid w:val="00BF7940"/>
    <w:rsid w:val="00C05E60"/>
    <w:rsid w:val="00C149EE"/>
    <w:rsid w:val="00C179C9"/>
    <w:rsid w:val="00C44D4B"/>
    <w:rsid w:val="00C45D93"/>
    <w:rsid w:val="00C67EC2"/>
    <w:rsid w:val="00CA57AE"/>
    <w:rsid w:val="00CD5A16"/>
    <w:rsid w:val="00D07F8C"/>
    <w:rsid w:val="00D7166E"/>
    <w:rsid w:val="00D81853"/>
    <w:rsid w:val="00D93524"/>
    <w:rsid w:val="00DA345A"/>
    <w:rsid w:val="00DB0983"/>
    <w:rsid w:val="00DE45F7"/>
    <w:rsid w:val="00E229C8"/>
    <w:rsid w:val="00E23733"/>
    <w:rsid w:val="00E2447C"/>
    <w:rsid w:val="00E723FF"/>
    <w:rsid w:val="00EB6A2A"/>
    <w:rsid w:val="00ED6E06"/>
    <w:rsid w:val="00EF2B51"/>
    <w:rsid w:val="00F05A76"/>
    <w:rsid w:val="00F061EC"/>
    <w:rsid w:val="00F1569D"/>
    <w:rsid w:val="00F21C63"/>
    <w:rsid w:val="00F36A07"/>
    <w:rsid w:val="00F70D8E"/>
    <w:rsid w:val="00F80F71"/>
    <w:rsid w:val="00F811D0"/>
    <w:rsid w:val="00FC331F"/>
    <w:rsid w:val="00FC5DFA"/>
    <w:rsid w:val="00FD59C1"/>
    <w:rsid w:val="00FE5128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3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77897-7B5C-417E-BD04-DC3F7915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115</cp:revision>
  <cp:lastPrinted>2025-02-21T12:08:00Z</cp:lastPrinted>
  <dcterms:created xsi:type="dcterms:W3CDTF">2021-01-11T10:48:00Z</dcterms:created>
  <dcterms:modified xsi:type="dcterms:W3CDTF">2025-12-12T07:50:00Z</dcterms:modified>
</cp:coreProperties>
</file>